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Miejscowość, data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Imię i nazwisko</w:t>
      </w:r>
    </w:p>
    <w:p>
      <w:pPr>
        <w:pStyle w:val="Normal"/>
        <w:rPr>
          <w:b/>
          <w:b/>
          <w:bCs/>
          <w:sz w:val="28"/>
          <w:szCs w:val="28"/>
        </w:rPr>
      </w:pPr>
      <w:bookmarkStart w:id="0" w:name="__DdeLink__0_1227515056"/>
      <w:r>
        <w:rPr>
          <w:b/>
          <w:bCs/>
          <w:sz w:val="28"/>
          <w:szCs w:val="28"/>
        </w:rPr>
        <w:t>adres</w:t>
      </w:r>
      <w:bookmarkEnd w:id="0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Regionalna Dyrekcja Lasów Państwowych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Katowicach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Św. Huberta 43/45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rStyle w:val="Mocnowyrniony"/>
          <w:b/>
          <w:bCs/>
          <w:sz w:val="28"/>
          <w:szCs w:val="28"/>
        </w:rPr>
        <w:t>40-543 Katowice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W związku z konsultacjami społecznymi dla projektu Planu Urządzenia Lasu na lata 2022-2031 dla Nadleśnictwa Brynek, wyrażam stanowczy sprzeciw przeciwko  planom zwiększania etatów rębnych w nowym planie PUL.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Projekt nowego PUL zakłada zwiększenie etatów rębnych z 287 tys. m3 do 468 tys. m3 pozyskanego drewna, co oznacza wzrost o aż 63% w stosunku do planu PUL obowiązującego w okresie od 2012-2021.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Stoimy w tej chwili u progu potężnych zmian klimatycznych o niewyobrażalnej skali.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Zmiany klimatu stały się niezaprzeczalnym faktem i już wkrótce każdy z nas doświadczy skutków postępującego ocieplenia klimatu.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Otaczające lasy mogą stanowić skuteczny bufor zabezpieczający nas przed skutkami gwałtownych zjawisk atmosferycznych (huragany, tornada, trąby powietrzne).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W związku z powyższym, </w:t>
      </w:r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roszę o szczegółowe przedstawienie pełnego i szczegółowego uzasadnienia do zwiększenia cięć rębnych o 63% w następnym 10-leciu, zawierającego pełny bilans obliczeń dla poszczególnych przesłanek zwiększenia tego etatu wraz z wizualizacją tych zwiększonych wycinek na mapie oraz oceną wpływu tych zwiększonych wyrębów na chronione gatunki grzybów, roślin, zwierząt i siedlisk przyrodniczych.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 poważaniem,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LibreOffice/6.1.3.2$Windows_x86 LibreOffice_project/86daf60bf00efa86ad547e59e09d6bb77c699acb</Application>
  <Pages>1</Pages>
  <Words>181</Words>
  <Characters>1143</Characters>
  <CharactersWithSpaces>1317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2021-12-27T19:46:53Z</dcterms:created>
  <dc:creator/>
  <dc:description/>
  <dc:language>pl-PL</dc:language>
  <cp:lastModifiedBy/>
  <dcterms:modified xsi:type="dcterms:W3CDTF">2021-12-29T00:40:02Z</dcterms:modified>
  <cp:revision>4</cp:revision>
  <dc:subject/>
  <dc:title/>
</cp:coreProperties>
</file>